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[your name]| [your street address]| [ZIP code] [City]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[Your Employer]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[ZIP code] [City]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1418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Antrag auf Verringerung der Arbeitszeit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Name of your point of contact at HR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beantrage ich gemäß § 8 TzBfG eine Verringerung meiner wöchentlichen Arbeitszeit. Von derzeit [current weekly working hours] möchte ich meine Arbeitszeit auf [desired weekly working hours] verkürzen.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 Arbeitszeit soll sich wie folgt verteilen: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Montags von [beginning time]  bis [ending time] Uhr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Dienstags von [beginning time]  bis [ending time] Uhr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Mittwochs von [beginning time]  bis [ending time] Uhr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Donnerstags von [beginning time]  bis [ending time] Uhr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Freitags von [beginning time]  bis [ending time] Uhr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Samstags von [beginning time]  bis [ending time] Uhr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Sonntags von [beginning time]  bis [ending time] Uhr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den Eingang meines Antrags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Translation - for information purpose only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do not send to your employer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Request for reduction of working hours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[Name your point of contact at HR],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Dear Sir or Madam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 hereby apply for a reduction of my weekly working hours in accordance with § 8 TzBfG. From currently [current weekly working hours] I would like to reduce my working hours to [desired weekly working hours]. 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The working hours should be distributed as follows: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Mondays from [beginning time] to [ending time] o'clock.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Tuesdays from [beginning time] to [ending time] o'clock.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Wednesdays from [beginning time] to [ending time] o'clock.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Thursdays from [beginning time] to [ending time] o'clock.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Fridays from [beginning time] to [ending time] o'clock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Saturdays from [beginning time] to [ending time] o'clock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Sundays from [beginning time] to [ending time] o'clock.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Please confirm the receipt of my request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